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0" w:lineRule="auto"/>
        <w:ind w:left="360" w:right="0" w:firstLine="0"/>
        <w:jc w:val="left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Please complete the application in its entirety. Failure to do so may result in disqualification.</w:t>
      </w:r>
    </w:p>
    <w:p w:rsidR="00000000" w:rsidDel="00000000" w:rsidP="00000000" w:rsidRDefault="00000000" w:rsidRPr="00000000" w14:paraId="00000002">
      <w:pPr>
        <w:spacing w:before="0" w:lineRule="auto"/>
        <w:ind w:left="360" w:right="0" w:firstLine="0"/>
        <w:jc w:val="left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**Return completed applications to </w:t>
      </w:r>
      <w:hyperlink r:id="rId7">
        <w:r w:rsidDel="00000000" w:rsidR="00000000" w:rsidRPr="00000000">
          <w:rPr>
            <w:b w:val="1"/>
            <w:i w:val="1"/>
            <w:color w:val="1155cc"/>
            <w:sz w:val="24"/>
            <w:szCs w:val="24"/>
            <w:u w:val="single"/>
            <w:rtl w:val="0"/>
          </w:rPr>
          <w:t xml:space="preserve">tracigregory1978@gmail.com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0" w:lineRule="auto"/>
        <w:ind w:left="360" w:right="0" w:firstLine="0"/>
        <w:jc w:val="left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*You may fill out the application by typing or printing neatly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95"/>
          <w:tab w:val="left" w:leader="none" w:pos="6834"/>
          <w:tab w:val="left" w:leader="none" w:pos="9623"/>
        </w:tabs>
        <w:spacing w:after="0" w:before="1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Date of Birth: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09"/>
          <w:tab w:val="left" w:leader="none" w:pos="9652"/>
        </w:tabs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Address: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City, Zip: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18"/>
          <w:tab w:val="left" w:leader="none" w:pos="9690"/>
        </w:tabs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Phone: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Email: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96"/>
          <w:tab w:val="left" w:leader="none" w:pos="7756"/>
          <w:tab w:val="left" w:leader="none" w:pos="9613"/>
        </w:tabs>
        <w:spacing w:after="0" w:before="1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School Attending: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School Year: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Cum GPA: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71"/>
        </w:tabs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of Parent(s) / Guardian(s):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18"/>
          <w:tab w:val="left" w:leader="none" w:pos="9700"/>
        </w:tabs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Parent/Guardian Phone: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Parent/Guardian Email: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" w:lineRule="auto"/>
        <w:ind w:left="359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=====================================================================================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40" w:lineRule="auto"/>
        <w:ind w:left="35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 the school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clubs, and sports activities that you are involved in: (include specific days that you are required to attend practices/games/meetings)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 the community service/volunteer activities that you are involved in: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leadership roles have you or are you currently serving in?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  <w:sectPr>
          <w:headerReference r:id="rId8" w:type="default"/>
          <w:pgSz w:h="15840" w:w="12240" w:orient="portrait"/>
          <w:pgMar w:bottom="280" w:top="2700" w:left="1080" w:right="1440" w:header="1296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Why would you like to become a member of the Junior Leadership Council for the fair?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qualities do you possess that would make you an asset to the Junior Leadership Council?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two goals related to the fair would you like to accomplish if you were chosen to be a Junior Leadership Council member?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do you hope to gain from serving on the Junior Leadership Council?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By signing the below, you confirm that you have read the Junior Leadership Council rules.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-203199</wp:posOffset>
                </wp:positionV>
                <wp:extent cx="5989955" cy="37465"/>
                <wp:effectExtent b="0" l="0" r="0" t="0"/>
                <wp:wrapNone/>
                <wp:docPr id="5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785" y="3766030"/>
                          <a:ext cx="5980430" cy="27940"/>
                        </a:xfrm>
                        <a:custGeom>
                          <a:rect b="b" l="l" r="r" t="t"/>
                          <a:pathLst>
                            <a:path extrusionOk="0" h="27940" w="5980430">
                              <a:moveTo>
                                <a:pt x="5980176" y="18288"/>
                              </a:moveTo>
                              <a:lnTo>
                                <a:pt x="0" y="18288"/>
                              </a:lnTo>
                              <a:lnTo>
                                <a:pt x="0" y="27432"/>
                              </a:lnTo>
                              <a:lnTo>
                                <a:pt x="5980176" y="27432"/>
                              </a:lnTo>
                              <a:lnTo>
                                <a:pt x="5980176" y="18288"/>
                              </a:lnTo>
                              <a:close/>
                            </a:path>
                            <a:path extrusionOk="0" h="27940" w="5980430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80176" y="9144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-203199</wp:posOffset>
                </wp:positionV>
                <wp:extent cx="5989955" cy="37465"/>
                <wp:effectExtent b="0" l="0" r="0" t="0"/>
                <wp:wrapNone/>
                <wp:docPr id="5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9955" cy="374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95"/>
          <w:tab w:val="left" w:leader="none" w:pos="9613"/>
        </w:tabs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Member Signature: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58"/>
          <w:tab w:val="left" w:leader="none" w:pos="9681"/>
        </w:tabs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Parent/Guardian Signature: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sectPr>
      <w:headerReference r:id="rId10" w:type="default"/>
      <w:type w:val="nextPage"/>
      <w:pgSz w:h="15840" w:w="12240" w:orient="portrait"/>
      <w:pgMar w:bottom="273.6" w:top="720" w:left="1080" w:right="1440" w:header="1296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2308161</wp:posOffset>
              </wp:positionH>
              <wp:positionV relativeFrom="page">
                <wp:posOffset>396304</wp:posOffset>
              </wp:positionV>
              <wp:extent cx="3154680" cy="1192520"/>
              <wp:effectExtent b="0" l="0" r="0" t="0"/>
              <wp:wrapNone/>
              <wp:docPr id="5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773425" y="3373925"/>
                        <a:ext cx="3536700" cy="1324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385.0000762939453"/>
                            <w:ind w:left="0" w:right="4.000000059604645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6"/>
                              <w:vertAlign w:val="baseline"/>
                            </w:rPr>
                            <w:t xml:space="preserve">Needville Youth Fair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385.0000762939453"/>
                            <w:ind w:left="0" w:right="4.000000059604645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6"/>
                              <w:vertAlign w:val="baseline"/>
                            </w:rPr>
                            <w:t xml:space="preserve">Junior Leadership Council 2025-2026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385.0000762939453"/>
                            <w:ind w:left="0" w:right="4.000000059604645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6"/>
                              <w:vertAlign w:val="baseline"/>
                            </w:rPr>
                            <w:t xml:space="preserve">APPLICATION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2308161</wp:posOffset>
              </wp:positionH>
              <wp:positionV relativeFrom="page">
                <wp:posOffset>396304</wp:posOffset>
              </wp:positionV>
              <wp:extent cx="3154680" cy="1192520"/>
              <wp:effectExtent b="0" l="0" r="0" t="0"/>
              <wp:wrapNone/>
              <wp:docPr id="5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54680" cy="11925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Calibri" w:cs="Calibri" w:eastAsia="Calibri" w:hAnsi="Calibri"/>
      <w:lang w:bidi="ar-SA" w:eastAsia="en-US" w:val="en-US"/>
    </w:rPr>
  </w:style>
  <w:style w:type="paragraph" w:styleId="BodyText">
    <w:name w:val="Body Text"/>
    <w:basedOn w:val="Normal"/>
    <w:uiPriority w:val="1"/>
    <w:qFormat w:val="1"/>
    <w:pPr>
      <w:spacing w:before="5"/>
    </w:pPr>
    <w:rPr>
      <w:rFonts w:ascii="Calibri" w:cs="Calibri" w:eastAsia="Calibri" w:hAnsi="Calibri"/>
      <w:sz w:val="22"/>
      <w:szCs w:val="22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2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tracigregory1978@gmail.co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OweFHPBQ0XZSkIU5X9RphYksKw==">CgMxLjA4AHIhMVZtVjlLcGx6QUtGTkh5WEtXRHVjd1pXOTgybUFhTUtK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2025-06-03T22:07:57Z</dcterms:created>
  <dc:creator>Kathy Hambleton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Acrobat PDFMaker 24 for Word</vt:lpwstr>
  </property>
  <property fmtid="{D5CDD505-2E9C-101B-9397-08002B2CF9AE}" pid="4" name="GrammarlyDocumentId">
    <vt:lpwstr>81c1fdb0ab92e21f269d391c7d97fadde6f0a3133b0f4c9e0ec5501d6ebc4c89</vt:lpwstr>
  </property>
  <property fmtid="{D5CDD505-2E9C-101B-9397-08002B2CF9AE}" pid="5" name="LastSaved">
    <vt:filetime>2025-06-03T00:00:00Z</vt:filetime>
  </property>
  <property fmtid="{D5CDD505-2E9C-101B-9397-08002B2CF9AE}" pid="6" name="Producer">
    <vt:lpwstr>Adobe PDF Library 24.5.96</vt:lpwstr>
  </property>
  <property fmtid="{D5CDD505-2E9C-101B-9397-08002B2CF9AE}" pid="7" name="SourceModified">
    <vt:lpwstr>D:20250107202200</vt:lpwstr>
  </property>
</Properties>
</file>